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83F0" w14:textId="1849E576" w:rsidR="00894AD0" w:rsidRPr="00F93F61" w:rsidRDefault="00F93F61" w:rsidP="00894AD0">
      <w:pPr>
        <w:pStyle w:val="Titolo3"/>
        <w:spacing w:before="0" w:after="120"/>
        <w:jc w:val="center"/>
        <w:rPr>
          <w:color w:val="000000"/>
          <w:sz w:val="36"/>
          <w:szCs w:val="36"/>
        </w:rPr>
      </w:pPr>
      <w:r w:rsidRPr="00F93F61">
        <w:rPr>
          <w:color w:val="000000"/>
          <w:kern w:val="32"/>
          <w:sz w:val="36"/>
          <w:szCs w:val="36"/>
        </w:rPr>
        <w:t xml:space="preserve">SABATO DELLA </w:t>
      </w:r>
      <w:r w:rsidR="009340DA">
        <w:rPr>
          <w:color w:val="000000"/>
          <w:kern w:val="32"/>
          <w:sz w:val="36"/>
          <w:szCs w:val="36"/>
        </w:rPr>
        <w:t>NONA</w:t>
      </w:r>
      <w:r w:rsidRPr="00F93F61">
        <w:rPr>
          <w:color w:val="000000"/>
          <w:kern w:val="32"/>
          <w:sz w:val="36"/>
          <w:szCs w:val="36"/>
        </w:rPr>
        <w:t xml:space="preserve"> SETTIMANA DEL T.O.</w:t>
      </w:r>
    </w:p>
    <w:p w14:paraId="1438500D" w14:textId="77777777" w:rsidR="00894AD0" w:rsidRPr="00E81B44" w:rsidRDefault="00894AD0" w:rsidP="00894AD0">
      <w:pPr>
        <w:spacing w:after="120"/>
        <w:jc w:val="both"/>
        <w:rPr>
          <w:rFonts w:ascii="Arial" w:hAnsi="Arial" w:cs="Arial"/>
          <w:color w:val="000000"/>
          <w:sz w:val="22"/>
          <w:szCs w:val="22"/>
        </w:rPr>
      </w:pPr>
      <w:r w:rsidRPr="00E81B44">
        <w:rPr>
          <w:rFonts w:ascii="Arial" w:hAnsi="Arial" w:cs="Arial"/>
          <w:color w:val="000000"/>
          <w:sz w:val="22"/>
          <w:szCs w:val="22"/>
        </w:rPr>
        <w:t xml:space="preserve">Ogni Parola della Rivelazione è data perché ogni uomo obbedisca alla verità contenuta in essa, sempre mosso e guidato dallo Spirito Santo. Una Parola senza obbedienza alla sua verità a nulla serve. Una Parola di Dio, privata della sua verità e insegnata, mai potrà creare bene né personale né sociale, creerà solo un grande male. Così San Pietro nel suo insegnamento: </w:t>
      </w:r>
      <w:r w:rsidRPr="00E81B44">
        <w:rPr>
          <w:rFonts w:ascii="Arial" w:hAnsi="Arial" w:cs="Arial"/>
          <w:i/>
          <w:color w:val="000000"/>
          <w:sz w:val="22"/>
          <w:szCs w:val="22"/>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w:t>
      </w:r>
      <w:r w:rsidRPr="00E81B44">
        <w:rPr>
          <w:rFonts w:ascii="Arial" w:hAnsi="Arial" w:cs="Arial"/>
          <w:color w:val="000000"/>
          <w:sz w:val="22"/>
          <w:szCs w:val="22"/>
        </w:rPr>
        <w:t xml:space="preserve"> (1Pt 1,13-25). La religione è perfetta moralità. La moralità è perfetta obbedienza alla verità. La verità è quella contenuta in ogni Parola di Dio e di Cristo Gesù. La Parola di Cristo Gesù e di Dio è quella che è stata consegnata da Cristo Gesù ai suoi Apostoli, con l’obbligo, il comando di insegnarla ad ogni uomo. Volere una Chiesa senza moralità è desiderare una Chiesa senza verità. Ma una Chiesa senza verità è anche una Chiesa senza Cristo, senza il Padre, senza lo Spirito.</w:t>
      </w:r>
    </w:p>
    <w:p w14:paraId="4F63CF99" w14:textId="77777777" w:rsidR="00894AD0" w:rsidRPr="00E81B44" w:rsidRDefault="00894AD0" w:rsidP="00894AD0">
      <w:pPr>
        <w:spacing w:after="120"/>
        <w:jc w:val="both"/>
        <w:rPr>
          <w:rFonts w:ascii="Arial" w:hAnsi="Arial"/>
          <w:i/>
          <w:iCs/>
          <w:color w:val="000000"/>
          <w:sz w:val="20"/>
        </w:rPr>
      </w:pPr>
      <w:r w:rsidRPr="00E81B44">
        <w:rPr>
          <w:rFonts w:ascii="Arial" w:hAnsi="Arial"/>
          <w:i/>
          <w:iCs/>
          <w:color w:val="000000"/>
          <w:sz w:val="20"/>
        </w:rPr>
        <w:t>In quel tempo, Gesù [nel tempio] diceva alla folla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4320085C" w14:textId="77777777" w:rsidR="00894AD0" w:rsidRPr="00E81B44" w:rsidRDefault="00894AD0" w:rsidP="00894AD0">
      <w:pPr>
        <w:spacing w:after="120"/>
        <w:jc w:val="both"/>
        <w:rPr>
          <w:rFonts w:ascii="Arial" w:hAnsi="Arial" w:cs="Arial"/>
          <w:color w:val="000000"/>
          <w:sz w:val="22"/>
          <w:szCs w:val="22"/>
        </w:rPr>
      </w:pPr>
      <w:r w:rsidRPr="00E81B44">
        <w:rPr>
          <w:rFonts w:ascii="Arial" w:hAnsi="Arial" w:cs="Arial"/>
          <w:color w:val="000000"/>
          <w:sz w:val="22"/>
          <w:szCs w:val="22"/>
        </w:rPr>
        <w:t>Gli scribi, professando una verità senza alcuna obbedienza ad essa, sono solo raffazzonatori di menzogna e medici da nulla. Mai potranno curare le ferite di falsità, inganno, ingiustizia, cattiveria, malvagità che sempre affliggono la comunità dei figli di Dio. La cura delle verità avviene solo per obbedienza alla verità. La stessa Legge divina vale anche per i credenti in Cristo. Si può ricorrere alle scienze umane – psicologiche, psichiatriche, pedagogiche, antropologiche, sociologiche o di altra natura – ma sempre per essere aiutati a rientrare nella sana moralità. Se invece ricorriamo alle scienze dell’uomo per annullare la Parola del Signore, le nostre piaghe non solo non si cureranno, si trasformeranno in vera cancrena. Esse ridurranno in putrefazione la nostra umanità. L’immoralità mai potrà essere dichiarata moralità dalle scienze, perché nessuna scienza potrà abolire l’obbedienza dell’uomo alla sua verità. Oggi la più pericolosa di tutte le scienze è la teologia. Come ai tempi di Gesù, dalla scienza dei moderni scribi, la Parola del Signore viene ridotta a menzogna. Mai una sola ferita dell’uomo potrà essere curata. Cura le ferite solo l’obbedienza alla Verità. Un falso Dio, un falso Cristo, un falso Spirito Santo, una falsa Chiesa, un falso Vangelo non curano.</w:t>
      </w:r>
    </w:p>
    <w:p w14:paraId="3EED7ADA" w14:textId="77777777" w:rsidR="00894AD0" w:rsidRPr="00E81B44" w:rsidRDefault="00894AD0" w:rsidP="00894AD0">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obbedienti alla Verità per curare bene ogni ferita. </w:t>
      </w:r>
    </w:p>
    <w:p w14:paraId="378ED756"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0FFC" w14:textId="77777777" w:rsidR="00904373" w:rsidRDefault="00904373">
      <w:r>
        <w:separator/>
      </w:r>
    </w:p>
  </w:endnote>
  <w:endnote w:type="continuationSeparator" w:id="0">
    <w:p w14:paraId="5475A890" w14:textId="77777777" w:rsidR="00904373" w:rsidRDefault="0090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C1DB" w14:textId="77777777" w:rsidR="00904373" w:rsidRDefault="00904373">
      <w:r>
        <w:separator/>
      </w:r>
    </w:p>
  </w:footnote>
  <w:footnote w:type="continuationSeparator" w:id="0">
    <w:p w14:paraId="2F469D7B" w14:textId="77777777" w:rsidR="00904373" w:rsidRDefault="00904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8421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2278A5"/>
    <w:rsid w:val="00250BAC"/>
    <w:rsid w:val="00284379"/>
    <w:rsid w:val="00297719"/>
    <w:rsid w:val="002D4631"/>
    <w:rsid w:val="003E2B11"/>
    <w:rsid w:val="00427379"/>
    <w:rsid w:val="006134EA"/>
    <w:rsid w:val="00654A33"/>
    <w:rsid w:val="007D1E01"/>
    <w:rsid w:val="00894AD0"/>
    <w:rsid w:val="00904373"/>
    <w:rsid w:val="009340DA"/>
    <w:rsid w:val="009617C5"/>
    <w:rsid w:val="009F3AB6"/>
    <w:rsid w:val="00CA0C4F"/>
    <w:rsid w:val="00D80EC8"/>
    <w:rsid w:val="00DE598D"/>
    <w:rsid w:val="00EE1BDB"/>
    <w:rsid w:val="00F15E46"/>
    <w:rsid w:val="00F67452"/>
    <w:rsid w:val="00F93F61"/>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993B"/>
  <w15:chartTrackingRefBased/>
  <w15:docId w15:val="{83F5F08E-55BB-4779-A66A-17043E7B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6</cp:revision>
  <cp:lastPrinted>2020-05-01T10:49:00Z</cp:lastPrinted>
  <dcterms:created xsi:type="dcterms:W3CDTF">2026-04-03T13:11:00Z</dcterms:created>
  <dcterms:modified xsi:type="dcterms:W3CDTF">2026-04-19T08:11:00Z</dcterms:modified>
</cp:coreProperties>
</file>